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59A" w:rsidRPr="001C2711" w:rsidRDefault="0082059A" w:rsidP="0082059A">
      <w:pPr>
        <w:pStyle w:val="Heading1"/>
        <w:rPr>
          <w:lang w:val="en-GB"/>
        </w:rPr>
      </w:pPr>
      <w:r w:rsidRPr="001C2711">
        <w:rPr>
          <w:lang w:val="en-GB"/>
        </w:rPr>
        <w:t>LOGO DESIGN CONTEST FOR COMMERCIAL WEBSITE</w:t>
      </w:r>
    </w:p>
    <w:p w:rsidR="00F0184D" w:rsidRPr="001C2711" w:rsidRDefault="00F0184D" w:rsidP="0082059A">
      <w:pPr>
        <w:pStyle w:val="Heading2"/>
        <w:rPr>
          <w:lang w:val="en-GB"/>
        </w:rPr>
      </w:pPr>
    </w:p>
    <w:p w:rsidR="0082059A" w:rsidRPr="001C2711" w:rsidRDefault="00D17DD0" w:rsidP="00F0184D">
      <w:pPr>
        <w:pStyle w:val="Heading2"/>
        <w:spacing w:after="240"/>
        <w:rPr>
          <w:lang w:val="en-GB"/>
        </w:rPr>
      </w:pPr>
      <w:r w:rsidRPr="001C2711">
        <w:rPr>
          <w:lang w:val="en-GB"/>
        </w:rPr>
        <w:t xml:space="preserve">About the </w:t>
      </w:r>
      <w:r w:rsidR="0082059A" w:rsidRPr="001C2711">
        <w:rPr>
          <w:lang w:val="en-GB"/>
        </w:rPr>
        <w:t>website</w:t>
      </w:r>
    </w:p>
    <w:p w:rsidR="0082059A" w:rsidRPr="001C2711" w:rsidRDefault="0082059A" w:rsidP="0082059A">
      <w:pPr>
        <w:rPr>
          <w:lang w:val="en-GB"/>
        </w:rPr>
      </w:pPr>
      <w:r w:rsidRPr="001C2711">
        <w:rPr>
          <w:lang w:val="en-GB"/>
        </w:rPr>
        <w:t xml:space="preserve">I am the owner of the commercial website </w:t>
      </w:r>
      <w:hyperlink r:id="rId5" w:history="1">
        <w:r w:rsidRPr="001C2711">
          <w:rPr>
            <w:rStyle w:val="Hyperlink"/>
            <w:lang w:val="en-GB"/>
          </w:rPr>
          <w:t>Training Viewer</w:t>
        </w:r>
      </w:hyperlink>
      <w:r w:rsidRPr="001C2711">
        <w:rPr>
          <w:lang w:val="en-GB"/>
        </w:rPr>
        <w:t xml:space="preserve">. (I will refer to Training Viewer as TV </w:t>
      </w:r>
      <w:r w:rsidR="00F647F7" w:rsidRPr="001C2711">
        <w:rPr>
          <w:lang w:val="en-GB"/>
        </w:rPr>
        <w:t>below</w:t>
      </w:r>
      <w:r w:rsidRPr="001C2711">
        <w:rPr>
          <w:lang w:val="en-GB"/>
        </w:rPr>
        <w:t>)</w:t>
      </w:r>
    </w:p>
    <w:p w:rsidR="007D5835" w:rsidRPr="001C2711" w:rsidRDefault="007D5835" w:rsidP="0082059A">
      <w:pPr>
        <w:rPr>
          <w:lang w:val="en-GB"/>
        </w:rPr>
      </w:pPr>
      <w:r w:rsidRPr="001C2711">
        <w:rPr>
          <w:lang w:val="en-GB"/>
        </w:rPr>
        <w:t>TV is a venture in growth phase, but as the current logo and design are very basic and do not reflect the vision, I am looking for a new logo and design. The scope of this contest is limited to the logo (the design will be the subject of a separate contest)</w:t>
      </w:r>
      <w:r w:rsidR="00F647F7" w:rsidRPr="001C2711">
        <w:rPr>
          <w:lang w:val="en-GB"/>
        </w:rPr>
        <w:t>.</w:t>
      </w:r>
      <w:r w:rsidRPr="001C2711">
        <w:rPr>
          <w:lang w:val="en-GB"/>
        </w:rPr>
        <w:t xml:space="preserve"> </w:t>
      </w:r>
      <w:r w:rsidR="00F647F7" w:rsidRPr="001C2711">
        <w:rPr>
          <w:lang w:val="en-GB"/>
        </w:rPr>
        <w:t>D</w:t>
      </w:r>
      <w:r w:rsidRPr="001C2711">
        <w:rPr>
          <w:lang w:val="en-GB"/>
        </w:rPr>
        <w:t>o not take an</w:t>
      </w:r>
      <w:r w:rsidR="00F647F7" w:rsidRPr="001C2711">
        <w:rPr>
          <w:lang w:val="en-GB"/>
        </w:rPr>
        <w:t>y</w:t>
      </w:r>
      <w:r w:rsidRPr="001C2711">
        <w:rPr>
          <w:lang w:val="en-GB"/>
        </w:rPr>
        <w:t xml:space="preserve"> elements of the current design into account for the design of the logo</w:t>
      </w:r>
      <w:r w:rsidR="00BF1EDE" w:rsidRPr="001C2711">
        <w:rPr>
          <w:lang w:val="en-GB"/>
        </w:rPr>
        <w:t xml:space="preserve"> (including the colo</w:t>
      </w:r>
      <w:r w:rsidR="00EE7106">
        <w:rPr>
          <w:lang w:val="en-GB"/>
        </w:rPr>
        <w:t>u</w:t>
      </w:r>
      <w:r w:rsidR="00BF1EDE" w:rsidRPr="001C2711">
        <w:rPr>
          <w:lang w:val="en-GB"/>
        </w:rPr>
        <w:t xml:space="preserve">rs). </w:t>
      </w:r>
    </w:p>
    <w:p w:rsidR="00BF1EDE" w:rsidRPr="001C2711" w:rsidRDefault="0082059A" w:rsidP="0082059A">
      <w:pPr>
        <w:rPr>
          <w:lang w:val="en-GB"/>
        </w:rPr>
      </w:pPr>
      <w:r w:rsidRPr="001C2711">
        <w:rPr>
          <w:lang w:val="en-GB"/>
        </w:rPr>
        <w:t xml:space="preserve">The goal of </w:t>
      </w:r>
      <w:r w:rsidR="007D5835" w:rsidRPr="001C2711">
        <w:rPr>
          <w:lang w:val="en-GB"/>
        </w:rPr>
        <w:t xml:space="preserve">TV </w:t>
      </w:r>
      <w:r w:rsidRPr="001C2711">
        <w:rPr>
          <w:lang w:val="en-GB"/>
        </w:rPr>
        <w:t xml:space="preserve">is to inspire people to develop themselves and </w:t>
      </w:r>
      <w:r w:rsidR="007D5835" w:rsidRPr="001C2711">
        <w:rPr>
          <w:lang w:val="en-GB"/>
        </w:rPr>
        <w:t xml:space="preserve">ultimately </w:t>
      </w:r>
      <w:r w:rsidRPr="001C2711">
        <w:rPr>
          <w:lang w:val="en-GB"/>
        </w:rPr>
        <w:t>get the most out of their lives</w:t>
      </w:r>
      <w:r w:rsidR="007D5835" w:rsidRPr="001C2711">
        <w:rPr>
          <w:lang w:val="en-GB"/>
        </w:rPr>
        <w:t xml:space="preserve">, and this specifically </w:t>
      </w:r>
      <w:r w:rsidRPr="001C2711">
        <w:rPr>
          <w:lang w:val="en-GB"/>
        </w:rPr>
        <w:t xml:space="preserve">through learning. </w:t>
      </w:r>
      <w:r w:rsidR="007D5835" w:rsidRPr="001C2711">
        <w:rPr>
          <w:lang w:val="en-GB"/>
        </w:rPr>
        <w:t xml:space="preserve">TV aims to do </w:t>
      </w:r>
      <w:r w:rsidR="00BF1EDE" w:rsidRPr="001C2711">
        <w:rPr>
          <w:lang w:val="en-GB"/>
        </w:rPr>
        <w:t xml:space="preserve">so </w:t>
      </w:r>
      <w:r w:rsidR="007D5835" w:rsidRPr="001C2711">
        <w:rPr>
          <w:lang w:val="en-GB"/>
        </w:rPr>
        <w:t>by proposing learning opportunities  that might interest the user</w:t>
      </w:r>
      <w:r w:rsidR="00BF1EDE" w:rsidRPr="001C2711">
        <w:rPr>
          <w:lang w:val="en-GB"/>
        </w:rPr>
        <w:t xml:space="preserve"> - today, the functionality is limited to the users searching </w:t>
      </w:r>
      <w:r w:rsidR="00F0184D" w:rsidRPr="001C2711">
        <w:rPr>
          <w:lang w:val="en-GB"/>
        </w:rPr>
        <w:t xml:space="preserve">for learning opportunities </w:t>
      </w:r>
      <w:r w:rsidR="00BF1EDE" w:rsidRPr="001C2711">
        <w:rPr>
          <w:lang w:val="en-GB"/>
        </w:rPr>
        <w:t>in the database of TV.</w:t>
      </w:r>
    </w:p>
    <w:p w:rsidR="00BF1EDE" w:rsidRPr="001C2711" w:rsidRDefault="00BF1EDE" w:rsidP="0082059A">
      <w:pPr>
        <w:rPr>
          <w:lang w:val="en-GB"/>
        </w:rPr>
      </w:pPr>
      <w:r w:rsidRPr="001C2711">
        <w:rPr>
          <w:lang w:val="en-GB"/>
        </w:rPr>
        <w:t>About the learning opportunities:</w:t>
      </w:r>
    </w:p>
    <w:p w:rsidR="00BF1EDE" w:rsidRPr="001C2711" w:rsidRDefault="00F0184D" w:rsidP="00BF1EDE">
      <w:pPr>
        <w:pStyle w:val="ListParagraph"/>
        <w:numPr>
          <w:ilvl w:val="0"/>
          <w:numId w:val="5"/>
        </w:numPr>
        <w:rPr>
          <w:lang w:val="en-GB"/>
        </w:rPr>
      </w:pPr>
      <w:r w:rsidRPr="001C2711">
        <w:rPr>
          <w:lang w:val="en-GB"/>
        </w:rPr>
        <w:t>are</w:t>
      </w:r>
      <w:r w:rsidR="00BF1EDE" w:rsidRPr="001C2711">
        <w:rPr>
          <w:lang w:val="en-GB"/>
        </w:rPr>
        <w:t xml:space="preserve"> broadly defined = any event that is organised with a goal for people to learn or exchange knowledge. This can be live or non-live, face-to-face or remote, individual or in group, one time or recurrent. For example: trainings, workshops, </w:t>
      </w:r>
      <w:proofErr w:type="spellStart"/>
      <w:r w:rsidR="00BF1EDE" w:rsidRPr="001C2711">
        <w:rPr>
          <w:lang w:val="en-GB"/>
        </w:rPr>
        <w:t>elearnings</w:t>
      </w:r>
      <w:proofErr w:type="spellEnd"/>
      <w:r w:rsidR="00BF1EDE" w:rsidRPr="001C2711">
        <w:rPr>
          <w:lang w:val="en-GB"/>
        </w:rPr>
        <w:t>, education programs, tutoring, seminars...</w:t>
      </w:r>
    </w:p>
    <w:p w:rsidR="00BF1EDE" w:rsidRPr="001C2711" w:rsidRDefault="00BF1EDE" w:rsidP="00BF1EDE">
      <w:pPr>
        <w:pStyle w:val="ListParagraph"/>
        <w:numPr>
          <w:ilvl w:val="0"/>
          <w:numId w:val="5"/>
        </w:numPr>
        <w:rPr>
          <w:lang w:val="en-GB"/>
        </w:rPr>
      </w:pPr>
      <w:r w:rsidRPr="001C2711">
        <w:rPr>
          <w:lang w:val="en-GB"/>
        </w:rPr>
        <w:t xml:space="preserve">As we see the development of a person in a very holistic way, we do not limit in the content, so it can be finance, IT, legal, transport as well as sports, art, wellness etc. (you can find an overview of the domains on the homepage). </w:t>
      </w:r>
      <w:r w:rsidR="00F0184D" w:rsidRPr="001C2711">
        <w:rPr>
          <w:lang w:val="en-GB"/>
        </w:rPr>
        <w:t>Although we make a distinction between professional and personal development, the goal is to inspire people in both aspects.</w:t>
      </w:r>
    </w:p>
    <w:p w:rsidR="00F0184D" w:rsidRPr="001C2711" w:rsidRDefault="00F0184D" w:rsidP="00BF1EDE">
      <w:pPr>
        <w:pStyle w:val="ListParagraph"/>
        <w:numPr>
          <w:ilvl w:val="0"/>
          <w:numId w:val="5"/>
        </w:numPr>
        <w:rPr>
          <w:lang w:val="en-GB"/>
        </w:rPr>
      </w:pPr>
      <w:r w:rsidRPr="001C2711">
        <w:rPr>
          <w:lang w:val="en-GB"/>
        </w:rPr>
        <w:t>they are added to TV by the training providers/organizers. TV is not a crawler that fetches content of the internet.</w:t>
      </w:r>
    </w:p>
    <w:p w:rsidR="00BF1EDE" w:rsidRPr="001C2711" w:rsidRDefault="00F0184D" w:rsidP="0082059A">
      <w:pPr>
        <w:rPr>
          <w:lang w:val="en-GB"/>
        </w:rPr>
      </w:pPr>
      <w:r w:rsidRPr="001C2711">
        <w:rPr>
          <w:lang w:val="en-GB"/>
        </w:rPr>
        <w:t xml:space="preserve">It is the goal of TV to identify the learning opportunities that best matches the </w:t>
      </w:r>
      <w:proofErr w:type="spellStart"/>
      <w:r w:rsidRPr="001C2711">
        <w:rPr>
          <w:lang w:val="en-GB"/>
        </w:rPr>
        <w:t>users</w:t>
      </w:r>
      <w:proofErr w:type="spellEnd"/>
      <w:r w:rsidRPr="001C2711">
        <w:rPr>
          <w:lang w:val="en-GB"/>
        </w:rPr>
        <w:t xml:space="preserve"> needs, not to create and give trainings ourselves!</w:t>
      </w:r>
    </w:p>
    <w:p w:rsidR="007D5835" w:rsidRPr="001C2711" w:rsidRDefault="00F647F7" w:rsidP="0082059A">
      <w:pPr>
        <w:rPr>
          <w:lang w:val="en-GB"/>
        </w:rPr>
      </w:pPr>
      <w:r w:rsidRPr="001C2711">
        <w:rPr>
          <w:lang w:val="en-GB"/>
        </w:rPr>
        <w:t>For more information about the vision</w:t>
      </w:r>
      <w:r w:rsidR="00BF1EDE" w:rsidRPr="001C2711">
        <w:rPr>
          <w:lang w:val="en-GB"/>
        </w:rPr>
        <w:t xml:space="preserve"> and mission</w:t>
      </w:r>
      <w:r w:rsidRPr="001C2711">
        <w:rPr>
          <w:lang w:val="en-GB"/>
        </w:rPr>
        <w:t>, visit</w:t>
      </w:r>
      <w:r w:rsidR="00BF1EDE" w:rsidRPr="001C2711">
        <w:rPr>
          <w:lang w:val="en-GB"/>
        </w:rPr>
        <w:t xml:space="preserve"> the </w:t>
      </w:r>
      <w:hyperlink r:id="rId6" w:history="1">
        <w:r w:rsidR="00BF1EDE" w:rsidRPr="001C2711">
          <w:rPr>
            <w:rStyle w:val="Hyperlink"/>
            <w:lang w:val="en-GB"/>
          </w:rPr>
          <w:t>about us</w:t>
        </w:r>
      </w:hyperlink>
      <w:r w:rsidR="00BF1EDE" w:rsidRPr="001C2711">
        <w:rPr>
          <w:lang w:val="en-GB"/>
        </w:rPr>
        <w:t xml:space="preserve"> page</w:t>
      </w:r>
    </w:p>
    <w:p w:rsidR="003B7375" w:rsidRDefault="003B7375" w:rsidP="003B7375">
      <w:pPr>
        <w:pStyle w:val="Heading2"/>
        <w:spacing w:after="240"/>
        <w:rPr>
          <w:lang w:val="en-GB"/>
        </w:rPr>
      </w:pPr>
    </w:p>
    <w:p w:rsidR="003B7375" w:rsidRPr="001C2711" w:rsidRDefault="003B7375" w:rsidP="003B7375">
      <w:pPr>
        <w:pStyle w:val="Heading2"/>
        <w:spacing w:after="240"/>
        <w:rPr>
          <w:lang w:val="en-GB"/>
        </w:rPr>
      </w:pPr>
      <w:r w:rsidRPr="001C2711">
        <w:rPr>
          <w:lang w:val="en-GB"/>
        </w:rPr>
        <w:t>About the target audience</w:t>
      </w:r>
    </w:p>
    <w:p w:rsidR="003B7375" w:rsidRDefault="003B7375" w:rsidP="003B7375">
      <w:pPr>
        <w:rPr>
          <w:lang w:val="en-GB"/>
        </w:rPr>
      </w:pPr>
      <w:r>
        <w:rPr>
          <w:lang w:val="en-GB"/>
        </w:rPr>
        <w:t>The target audience of the site:</w:t>
      </w:r>
    </w:p>
    <w:p w:rsidR="003B7375" w:rsidRDefault="003B7375" w:rsidP="003B7375">
      <w:pPr>
        <w:pStyle w:val="ListParagraph"/>
        <w:numPr>
          <w:ilvl w:val="0"/>
          <w:numId w:val="7"/>
        </w:numPr>
        <w:rPr>
          <w:lang w:val="en-GB"/>
        </w:rPr>
      </w:pPr>
      <w:r>
        <w:rPr>
          <w:lang w:val="en-GB"/>
        </w:rPr>
        <w:t>adults</w:t>
      </w:r>
    </w:p>
    <w:p w:rsidR="003B7375" w:rsidRDefault="003B7375" w:rsidP="003B7375">
      <w:pPr>
        <w:pStyle w:val="ListParagraph"/>
        <w:numPr>
          <w:ilvl w:val="0"/>
          <w:numId w:val="7"/>
        </w:numPr>
        <w:rPr>
          <w:lang w:val="en-GB"/>
        </w:rPr>
      </w:pPr>
      <w:r>
        <w:rPr>
          <w:lang w:val="en-GB"/>
        </w:rPr>
        <w:t xml:space="preserve">Mostly from a </w:t>
      </w:r>
      <w:r w:rsidRPr="003B7375">
        <w:rPr>
          <w:lang w:val="en-GB"/>
        </w:rPr>
        <w:t>western</w:t>
      </w:r>
      <w:r>
        <w:rPr>
          <w:lang w:val="en-GB"/>
        </w:rPr>
        <w:t xml:space="preserve"> culture</w:t>
      </w:r>
    </w:p>
    <w:p w:rsidR="003B7375" w:rsidRDefault="003B7375" w:rsidP="003B7375">
      <w:pPr>
        <w:pStyle w:val="ListParagraph"/>
        <w:numPr>
          <w:ilvl w:val="0"/>
          <w:numId w:val="7"/>
        </w:numPr>
        <w:rPr>
          <w:lang w:val="en-GB"/>
        </w:rPr>
      </w:pPr>
      <w:r>
        <w:rPr>
          <w:lang w:val="en-GB"/>
        </w:rPr>
        <w:t xml:space="preserve">in general highly </w:t>
      </w:r>
      <w:proofErr w:type="spellStart"/>
      <w:r>
        <w:rPr>
          <w:lang w:val="en-GB"/>
        </w:rPr>
        <w:t>qualifie</w:t>
      </w:r>
      <w:proofErr w:type="spellEnd"/>
      <w:r>
        <w:rPr>
          <w:lang w:val="en-GB"/>
        </w:rPr>
        <w:t xml:space="preserve"> /higher education</w:t>
      </w:r>
    </w:p>
    <w:p w:rsidR="003B7375" w:rsidRDefault="003B7375" w:rsidP="003B7375">
      <w:pPr>
        <w:pStyle w:val="ListParagraph"/>
        <w:numPr>
          <w:ilvl w:val="0"/>
          <w:numId w:val="7"/>
        </w:numPr>
        <w:rPr>
          <w:lang w:val="en-GB"/>
        </w:rPr>
      </w:pPr>
      <w:r>
        <w:rPr>
          <w:lang w:val="en-GB"/>
        </w:rPr>
        <w:t>both men and women</w:t>
      </w:r>
    </w:p>
    <w:p w:rsidR="003B7375" w:rsidRDefault="003B7375" w:rsidP="003B7375">
      <w:pPr>
        <w:pStyle w:val="ListParagraph"/>
        <w:numPr>
          <w:ilvl w:val="0"/>
          <w:numId w:val="7"/>
        </w:numPr>
        <w:rPr>
          <w:lang w:val="en-GB"/>
        </w:rPr>
      </w:pPr>
      <w:r>
        <w:rPr>
          <w:lang w:val="en-GB"/>
        </w:rPr>
        <w:lastRenderedPageBreak/>
        <w:t>ambitious and looking for self-realisation</w:t>
      </w:r>
    </w:p>
    <w:p w:rsidR="003B7375" w:rsidRDefault="003B7375" w:rsidP="003B7375">
      <w:pPr>
        <w:pStyle w:val="ListParagraph"/>
        <w:numPr>
          <w:ilvl w:val="0"/>
          <w:numId w:val="7"/>
        </w:numPr>
        <w:rPr>
          <w:lang w:val="en-GB"/>
        </w:rPr>
      </w:pPr>
      <w:r>
        <w:rPr>
          <w:lang w:val="en-GB"/>
        </w:rPr>
        <w:t>prepared to invest in themselves</w:t>
      </w:r>
    </w:p>
    <w:p w:rsidR="003B7375" w:rsidRDefault="003B7375" w:rsidP="003B7375">
      <w:pPr>
        <w:pStyle w:val="ListParagraph"/>
        <w:numPr>
          <w:ilvl w:val="0"/>
          <w:numId w:val="7"/>
        </w:numPr>
        <w:rPr>
          <w:lang w:val="en-GB"/>
        </w:rPr>
      </w:pPr>
      <w:r>
        <w:rPr>
          <w:lang w:val="en-GB"/>
        </w:rPr>
        <w:t>look for more in life than just the beaten track</w:t>
      </w:r>
    </w:p>
    <w:p w:rsidR="003B7375" w:rsidRPr="003B7375" w:rsidRDefault="003B7375" w:rsidP="003B7375">
      <w:pPr>
        <w:pStyle w:val="ListParagraph"/>
        <w:numPr>
          <w:ilvl w:val="0"/>
          <w:numId w:val="7"/>
        </w:numPr>
        <w:rPr>
          <w:lang w:val="en-GB"/>
        </w:rPr>
      </w:pPr>
      <w:r>
        <w:rPr>
          <w:lang w:val="en-GB"/>
        </w:rPr>
        <w:t>can both be very down-to-earth analytical profiles as dreamers</w:t>
      </w:r>
    </w:p>
    <w:p w:rsidR="003B7375" w:rsidRDefault="003B7375" w:rsidP="00F0184D">
      <w:pPr>
        <w:pStyle w:val="Heading2"/>
        <w:spacing w:after="240"/>
        <w:rPr>
          <w:lang w:val="en-GB"/>
        </w:rPr>
      </w:pPr>
    </w:p>
    <w:p w:rsidR="00F0184D" w:rsidRPr="001C2711" w:rsidRDefault="00F0184D" w:rsidP="00F0184D">
      <w:pPr>
        <w:pStyle w:val="Heading2"/>
        <w:spacing w:after="240"/>
        <w:rPr>
          <w:lang w:val="en-GB"/>
        </w:rPr>
      </w:pPr>
      <w:r w:rsidRPr="001C2711">
        <w:rPr>
          <w:lang w:val="en-GB"/>
        </w:rPr>
        <w:t>Requirements for the logo</w:t>
      </w:r>
    </w:p>
    <w:p w:rsidR="00F0184D" w:rsidRPr="001C2711" w:rsidRDefault="00F0184D">
      <w:pPr>
        <w:rPr>
          <w:lang w:val="en-GB"/>
        </w:rPr>
      </w:pPr>
      <w:r w:rsidRPr="001C2711">
        <w:rPr>
          <w:lang w:val="en-GB"/>
        </w:rPr>
        <w:t xml:space="preserve">Note that I intentionally limited the </w:t>
      </w:r>
      <w:r w:rsidR="00C41993" w:rsidRPr="001C2711">
        <w:rPr>
          <w:lang w:val="en-GB"/>
        </w:rPr>
        <w:t xml:space="preserve">number of very </w:t>
      </w:r>
      <w:r w:rsidRPr="001C2711">
        <w:rPr>
          <w:lang w:val="en-GB"/>
        </w:rPr>
        <w:t>requirements as to leave as much room as possible for creativity.</w:t>
      </w:r>
      <w:r w:rsidR="00C41993" w:rsidRPr="001C2711">
        <w:rPr>
          <w:lang w:val="en-GB"/>
        </w:rPr>
        <w:t xml:space="preserve"> The most important thing is that it reflects the vision of the site.</w:t>
      </w:r>
    </w:p>
    <w:p w:rsidR="001C2711" w:rsidRPr="001C2711" w:rsidRDefault="001C2711" w:rsidP="001C2711">
      <w:pPr>
        <w:rPr>
          <w:lang w:val="en-GB"/>
        </w:rPr>
      </w:pPr>
      <w:r>
        <w:rPr>
          <w:lang w:val="en-GB"/>
        </w:rPr>
        <w:t xml:space="preserve">The logo must consist of a </w:t>
      </w:r>
      <w:r w:rsidRPr="001C2711">
        <w:rPr>
          <w:lang w:val="en-GB"/>
        </w:rPr>
        <w:t>symbol</w:t>
      </w:r>
      <w:r>
        <w:rPr>
          <w:lang w:val="en-GB"/>
        </w:rPr>
        <w:t xml:space="preserve"> and the text "Training Viewer"</w:t>
      </w:r>
      <w:r w:rsidRPr="001C2711">
        <w:rPr>
          <w:lang w:val="en-GB"/>
        </w:rPr>
        <w:t xml:space="preserve">, not just </w:t>
      </w:r>
      <w:r>
        <w:rPr>
          <w:lang w:val="en-GB"/>
        </w:rPr>
        <w:t xml:space="preserve">the </w:t>
      </w:r>
      <w:r w:rsidRPr="001C2711">
        <w:rPr>
          <w:lang w:val="en-GB"/>
        </w:rPr>
        <w:t>text</w:t>
      </w:r>
      <w:r>
        <w:rPr>
          <w:lang w:val="en-GB"/>
        </w:rPr>
        <w:t>.</w:t>
      </w:r>
    </w:p>
    <w:p w:rsidR="0045785C" w:rsidRPr="001C2711" w:rsidRDefault="0045785C">
      <w:pPr>
        <w:rPr>
          <w:lang w:val="en-GB"/>
        </w:rPr>
      </w:pPr>
      <w:r w:rsidRPr="001C2711">
        <w:rPr>
          <w:lang w:val="en-GB"/>
        </w:rPr>
        <w:t xml:space="preserve">Obviously the </w:t>
      </w:r>
      <w:r w:rsidR="001C2711">
        <w:rPr>
          <w:b/>
          <w:lang w:val="en-GB"/>
        </w:rPr>
        <w:t xml:space="preserve">usual </w:t>
      </w:r>
      <w:r w:rsidRPr="001C2711">
        <w:rPr>
          <w:b/>
          <w:lang w:val="en-GB"/>
        </w:rPr>
        <w:t>requirements</w:t>
      </w:r>
      <w:r w:rsidRPr="001C2711">
        <w:rPr>
          <w:lang w:val="en-GB"/>
        </w:rPr>
        <w:t xml:space="preserve"> </w:t>
      </w:r>
      <w:r w:rsidR="001C2711">
        <w:rPr>
          <w:lang w:val="en-GB"/>
        </w:rPr>
        <w:t xml:space="preserve">for </w:t>
      </w:r>
      <w:r w:rsidRPr="001C2711">
        <w:rPr>
          <w:lang w:val="en-GB"/>
        </w:rPr>
        <w:t>a logo apply, e.g.:</w:t>
      </w:r>
    </w:p>
    <w:p w:rsidR="0045785C" w:rsidRDefault="0045785C" w:rsidP="0045785C">
      <w:pPr>
        <w:pStyle w:val="ListParagraph"/>
        <w:numPr>
          <w:ilvl w:val="0"/>
          <w:numId w:val="6"/>
        </w:numPr>
        <w:rPr>
          <w:lang w:val="en-GB"/>
        </w:rPr>
      </w:pPr>
      <w:r w:rsidRPr="001C2711">
        <w:rPr>
          <w:lang w:val="en-GB"/>
        </w:rPr>
        <w:t>suited for printing</w:t>
      </w:r>
      <w:r w:rsidR="001C2711">
        <w:rPr>
          <w:lang w:val="en-GB"/>
        </w:rPr>
        <w:t xml:space="preserve"> on paper</w:t>
      </w:r>
    </w:p>
    <w:p w:rsidR="001C2711" w:rsidRPr="001C2711" w:rsidRDefault="001C2711" w:rsidP="0045785C">
      <w:pPr>
        <w:pStyle w:val="ListParagraph"/>
        <w:numPr>
          <w:ilvl w:val="0"/>
          <w:numId w:val="6"/>
        </w:numPr>
        <w:rPr>
          <w:lang w:val="en-GB"/>
        </w:rPr>
      </w:pPr>
      <w:r w:rsidRPr="001C2711">
        <w:rPr>
          <w:lang w:val="en-GB"/>
        </w:rPr>
        <w:t>still carries the point across if printed in black and white</w:t>
      </w:r>
    </w:p>
    <w:p w:rsidR="001C2711" w:rsidRPr="001C2711" w:rsidRDefault="001C2711" w:rsidP="001C2711">
      <w:pPr>
        <w:pStyle w:val="ListParagraph"/>
        <w:numPr>
          <w:ilvl w:val="0"/>
          <w:numId w:val="6"/>
        </w:numPr>
        <w:rPr>
          <w:lang w:val="en-GB"/>
        </w:rPr>
      </w:pPr>
      <w:r w:rsidRPr="001C2711">
        <w:rPr>
          <w:lang w:val="en-GB"/>
        </w:rPr>
        <w:t>memorable and recognizable</w:t>
      </w:r>
    </w:p>
    <w:p w:rsidR="001C2711" w:rsidRPr="001C2711" w:rsidRDefault="001C2711" w:rsidP="001C2711">
      <w:pPr>
        <w:pStyle w:val="ListParagraph"/>
        <w:numPr>
          <w:ilvl w:val="0"/>
          <w:numId w:val="6"/>
        </w:numPr>
        <w:rPr>
          <w:lang w:val="en-GB"/>
        </w:rPr>
      </w:pPr>
      <w:r w:rsidRPr="001C2711">
        <w:rPr>
          <w:lang w:val="en-GB"/>
        </w:rPr>
        <w:t>looks good from far and close by</w:t>
      </w:r>
    </w:p>
    <w:p w:rsidR="0045785C" w:rsidRDefault="001C2711" w:rsidP="001C2711">
      <w:pPr>
        <w:pStyle w:val="ListParagraph"/>
        <w:numPr>
          <w:ilvl w:val="0"/>
          <w:numId w:val="6"/>
        </w:numPr>
        <w:rPr>
          <w:lang w:val="en-GB"/>
        </w:rPr>
      </w:pPr>
      <w:r>
        <w:rPr>
          <w:lang w:val="en-GB"/>
        </w:rPr>
        <w:t>high quality (vector)</w:t>
      </w:r>
    </w:p>
    <w:p w:rsidR="001C2711" w:rsidRPr="001C2711" w:rsidRDefault="001C2711" w:rsidP="001C2711">
      <w:pPr>
        <w:pStyle w:val="ListParagraph"/>
        <w:numPr>
          <w:ilvl w:val="0"/>
          <w:numId w:val="6"/>
        </w:numPr>
        <w:rPr>
          <w:lang w:val="en-GB"/>
        </w:rPr>
      </w:pPr>
      <w:r>
        <w:rPr>
          <w:lang w:val="en-GB"/>
        </w:rPr>
        <w:t>...</w:t>
      </w:r>
    </w:p>
    <w:p w:rsidR="0045785C" w:rsidRPr="001C2711" w:rsidRDefault="001C2711">
      <w:pPr>
        <w:rPr>
          <w:b/>
          <w:lang w:val="en-GB"/>
        </w:rPr>
      </w:pPr>
      <w:r>
        <w:rPr>
          <w:b/>
          <w:lang w:val="en-GB"/>
        </w:rPr>
        <w:t>Specific requirements:</w:t>
      </w:r>
    </w:p>
    <w:p w:rsidR="001C2711" w:rsidRPr="001C2711" w:rsidRDefault="001C2711" w:rsidP="001C2711">
      <w:pPr>
        <w:pStyle w:val="ListParagraph"/>
        <w:numPr>
          <w:ilvl w:val="0"/>
          <w:numId w:val="7"/>
        </w:numPr>
        <w:rPr>
          <w:b/>
          <w:lang w:val="en-GB"/>
        </w:rPr>
      </w:pPr>
      <w:r w:rsidRPr="001C2711">
        <w:rPr>
          <w:lang w:val="en-GB"/>
        </w:rPr>
        <w:t xml:space="preserve">must reflect our vision, i.e. the commitment to help people in their search to self deployment, meaning, success and ultimately happiness. </w:t>
      </w:r>
    </w:p>
    <w:p w:rsidR="001C2711" w:rsidRPr="001C2711" w:rsidRDefault="001C2711" w:rsidP="001C2711">
      <w:pPr>
        <w:pStyle w:val="ListParagraph"/>
        <w:numPr>
          <w:ilvl w:val="0"/>
          <w:numId w:val="7"/>
        </w:numPr>
        <w:rPr>
          <w:b/>
          <w:lang w:val="en-GB"/>
        </w:rPr>
      </w:pPr>
      <w:r w:rsidRPr="001C2711">
        <w:rPr>
          <w:lang w:val="en-GB"/>
        </w:rPr>
        <w:t xml:space="preserve">It must </w:t>
      </w:r>
      <w:r>
        <w:rPr>
          <w:lang w:val="en-GB"/>
        </w:rPr>
        <w:t xml:space="preserve">be </w:t>
      </w:r>
      <w:r w:rsidRPr="001C2711">
        <w:rPr>
          <w:u w:val="single"/>
          <w:lang w:val="en-GB"/>
        </w:rPr>
        <w:t>inspiring</w:t>
      </w:r>
      <w:r>
        <w:rPr>
          <w:lang w:val="en-GB"/>
        </w:rPr>
        <w:t xml:space="preserve"> (= </w:t>
      </w:r>
      <w:r w:rsidRPr="001C2711">
        <w:rPr>
          <w:lang w:val="en-GB"/>
        </w:rPr>
        <w:t>inspire</w:t>
      </w:r>
      <w:r>
        <w:rPr>
          <w:lang w:val="en-GB"/>
        </w:rPr>
        <w:t xml:space="preserve"> people </w:t>
      </w:r>
      <w:r w:rsidRPr="001C2711">
        <w:rPr>
          <w:lang w:val="en-GB"/>
        </w:rPr>
        <w:t xml:space="preserve">to do something with </w:t>
      </w:r>
      <w:r>
        <w:rPr>
          <w:lang w:val="en-GB"/>
        </w:rPr>
        <w:t>their liv</w:t>
      </w:r>
      <w:r w:rsidRPr="001C2711">
        <w:rPr>
          <w:lang w:val="en-GB"/>
        </w:rPr>
        <w:t>e</w:t>
      </w:r>
      <w:r>
        <w:rPr>
          <w:lang w:val="en-GB"/>
        </w:rPr>
        <w:t>s).</w:t>
      </w:r>
    </w:p>
    <w:p w:rsidR="001C2711" w:rsidRPr="001C2711" w:rsidRDefault="001C2711" w:rsidP="001C2711">
      <w:pPr>
        <w:pStyle w:val="ListParagraph"/>
        <w:numPr>
          <w:ilvl w:val="0"/>
          <w:numId w:val="7"/>
        </w:numPr>
        <w:rPr>
          <w:b/>
          <w:lang w:val="en-GB"/>
        </w:rPr>
      </w:pPr>
      <w:r>
        <w:rPr>
          <w:b/>
          <w:lang w:val="en-GB"/>
        </w:rPr>
        <w:t xml:space="preserve">reflect a </w:t>
      </w:r>
      <w:r>
        <w:rPr>
          <w:lang w:val="en-GB"/>
        </w:rPr>
        <w:t>s</w:t>
      </w:r>
      <w:r w:rsidRPr="001C2711">
        <w:rPr>
          <w:lang w:val="en-GB"/>
        </w:rPr>
        <w:t>trong identity</w:t>
      </w:r>
      <w:r>
        <w:rPr>
          <w:lang w:val="en-GB"/>
        </w:rPr>
        <w:t xml:space="preserve">, a </w:t>
      </w:r>
      <w:r w:rsidRPr="001C2711">
        <w:rPr>
          <w:lang w:val="en-GB"/>
        </w:rPr>
        <w:t>strong visual concep</w:t>
      </w:r>
      <w:r>
        <w:rPr>
          <w:lang w:val="en-GB"/>
        </w:rPr>
        <w:t>t, a positive</w:t>
      </w:r>
      <w:r w:rsidR="009749E6">
        <w:rPr>
          <w:lang w:val="en-GB"/>
        </w:rPr>
        <w:t xml:space="preserve"> and professional</w:t>
      </w:r>
      <w:r>
        <w:rPr>
          <w:lang w:val="en-GB"/>
        </w:rPr>
        <w:t xml:space="preserve"> representation of a strong brand.</w:t>
      </w:r>
    </w:p>
    <w:p w:rsidR="00F0184D" w:rsidRPr="001C2711" w:rsidRDefault="001C2711" w:rsidP="001C2711">
      <w:pPr>
        <w:pStyle w:val="ListParagraph"/>
        <w:numPr>
          <w:ilvl w:val="0"/>
          <w:numId w:val="7"/>
        </w:numPr>
        <w:rPr>
          <w:b/>
          <w:lang w:val="en-GB"/>
        </w:rPr>
      </w:pPr>
      <w:r>
        <w:rPr>
          <w:lang w:val="en-GB"/>
        </w:rPr>
        <w:t xml:space="preserve">ideally it should be symbolic, there must </w:t>
      </w:r>
      <w:r w:rsidRPr="001C2711">
        <w:rPr>
          <w:lang w:val="en-GB"/>
        </w:rPr>
        <w:t>be a meaning</w:t>
      </w:r>
      <w:r>
        <w:rPr>
          <w:lang w:val="en-GB"/>
        </w:rPr>
        <w:t xml:space="preserve"> (which doesn't mean that it has the reason must be obvious...). For example the </w:t>
      </w:r>
      <w:r w:rsidRPr="001C2711">
        <w:rPr>
          <w:lang w:val="en-GB"/>
        </w:rPr>
        <w:t xml:space="preserve">current logo </w:t>
      </w:r>
      <w:r>
        <w:rPr>
          <w:lang w:val="en-GB"/>
        </w:rPr>
        <w:t>represents a chameleon, a symbol of everyone being able to show different colours.</w:t>
      </w:r>
    </w:p>
    <w:p w:rsidR="009749E6" w:rsidRPr="009749E6" w:rsidRDefault="009749E6" w:rsidP="001C2711">
      <w:pPr>
        <w:pStyle w:val="ListParagraph"/>
        <w:numPr>
          <w:ilvl w:val="0"/>
          <w:numId w:val="7"/>
        </w:numPr>
        <w:rPr>
          <w:b/>
          <w:lang w:val="en-GB"/>
        </w:rPr>
      </w:pPr>
      <w:r w:rsidRPr="009749E6">
        <w:rPr>
          <w:lang w:val="en-GB"/>
        </w:rPr>
        <w:t>can be playful and put a smile on peoples face</w:t>
      </w:r>
    </w:p>
    <w:p w:rsidR="001C2711" w:rsidRPr="001C2711" w:rsidRDefault="001C2711" w:rsidP="001C2711">
      <w:pPr>
        <w:pStyle w:val="ListParagraph"/>
        <w:numPr>
          <w:ilvl w:val="0"/>
          <w:numId w:val="7"/>
        </w:numPr>
        <w:rPr>
          <w:b/>
          <w:lang w:val="en-GB"/>
        </w:rPr>
      </w:pPr>
      <w:r>
        <w:rPr>
          <w:lang w:val="en-GB"/>
        </w:rPr>
        <w:t xml:space="preserve">must be original and have a </w:t>
      </w:r>
      <w:r w:rsidRPr="001C2711">
        <w:rPr>
          <w:lang w:val="en-GB"/>
        </w:rPr>
        <w:t>timeless quality</w:t>
      </w:r>
    </w:p>
    <w:p w:rsidR="001C2711" w:rsidRDefault="009749E6" w:rsidP="001C2711">
      <w:pPr>
        <w:pStyle w:val="ListParagraph"/>
        <w:numPr>
          <w:ilvl w:val="0"/>
          <w:numId w:val="7"/>
        </w:numPr>
        <w:rPr>
          <w:b/>
          <w:lang w:val="en-GB"/>
        </w:rPr>
      </w:pPr>
      <w:r>
        <w:rPr>
          <w:lang w:val="en-GB"/>
        </w:rPr>
        <w:t>must appeal to users looking for professional development</w:t>
      </w:r>
      <w:r w:rsidRPr="001C2711">
        <w:rPr>
          <w:lang w:val="en-GB"/>
        </w:rPr>
        <w:t xml:space="preserve"> </w:t>
      </w:r>
      <w:r>
        <w:rPr>
          <w:lang w:val="en-GB"/>
        </w:rPr>
        <w:t>as well as for users looking for</w:t>
      </w:r>
      <w:r w:rsidR="001C2711" w:rsidRPr="001C2711">
        <w:rPr>
          <w:lang w:val="en-GB"/>
        </w:rPr>
        <w:t xml:space="preserve"> personal</w:t>
      </w:r>
      <w:r>
        <w:rPr>
          <w:lang w:val="en-GB"/>
        </w:rPr>
        <w:t xml:space="preserve"> development, so it should not be too corporate, nor too soft.</w:t>
      </w:r>
    </w:p>
    <w:p w:rsidR="009749E6" w:rsidRDefault="00AA64A6" w:rsidP="001C2711">
      <w:pPr>
        <w:pStyle w:val="ListParagraph"/>
        <w:numPr>
          <w:ilvl w:val="0"/>
          <w:numId w:val="7"/>
        </w:numPr>
        <w:rPr>
          <w:lang w:val="en-GB"/>
        </w:rPr>
      </w:pPr>
      <w:r w:rsidRPr="00AA64A6">
        <w:rPr>
          <w:lang w:val="en-GB"/>
        </w:rPr>
        <w:t xml:space="preserve">our vision on human development is holistic, so the logo should </w:t>
      </w:r>
      <w:r>
        <w:rPr>
          <w:lang w:val="en-GB"/>
        </w:rPr>
        <w:t xml:space="preserve">be sufficiently general and </w:t>
      </w:r>
      <w:r w:rsidRPr="00AA64A6">
        <w:rPr>
          <w:lang w:val="en-GB"/>
        </w:rPr>
        <w:t xml:space="preserve">not focus on a specific </w:t>
      </w:r>
      <w:r>
        <w:rPr>
          <w:lang w:val="en-GB"/>
        </w:rPr>
        <w:t xml:space="preserve">side of the </w:t>
      </w:r>
      <w:r w:rsidRPr="00AA64A6">
        <w:rPr>
          <w:lang w:val="en-GB"/>
        </w:rPr>
        <w:t xml:space="preserve">development like analytically, emotionally, spiritually, </w:t>
      </w:r>
      <w:r>
        <w:rPr>
          <w:lang w:val="en-GB"/>
        </w:rPr>
        <w:t>artistically, physically (sports). So for example, no representations of a brain...</w:t>
      </w:r>
    </w:p>
    <w:p w:rsidR="00AA64A6" w:rsidRPr="00AA64A6" w:rsidRDefault="00AA64A6" w:rsidP="00AA64A6">
      <w:pPr>
        <w:pStyle w:val="ListParagraph"/>
        <w:numPr>
          <w:ilvl w:val="0"/>
          <w:numId w:val="7"/>
        </w:numPr>
        <w:rPr>
          <w:lang w:val="en-GB"/>
        </w:rPr>
      </w:pPr>
      <w:r>
        <w:rPr>
          <w:lang w:val="en-GB"/>
        </w:rPr>
        <w:t>As explained above, learning opportunities must be understood in the broad sense, so the logo must be sufficiently general for that as well, e.g. no symbols of formal education.</w:t>
      </w:r>
    </w:p>
    <w:p w:rsidR="00F0184D" w:rsidRDefault="00F0184D" w:rsidP="00F0184D">
      <w:pPr>
        <w:pStyle w:val="ListParagraph"/>
        <w:numPr>
          <w:ilvl w:val="0"/>
          <w:numId w:val="7"/>
        </w:numPr>
        <w:rPr>
          <w:lang w:val="en-GB"/>
        </w:rPr>
      </w:pPr>
      <w:r w:rsidRPr="001C2711">
        <w:rPr>
          <w:lang w:val="en-GB"/>
        </w:rPr>
        <w:t xml:space="preserve">An animated version of the logo to use in video's </w:t>
      </w:r>
      <w:r w:rsidR="00AA64A6">
        <w:rPr>
          <w:lang w:val="en-GB"/>
        </w:rPr>
        <w:t xml:space="preserve">is not a must but can </w:t>
      </w:r>
      <w:r w:rsidRPr="001C2711">
        <w:rPr>
          <w:lang w:val="en-GB"/>
        </w:rPr>
        <w:t>definite</w:t>
      </w:r>
      <w:r w:rsidR="00AA64A6">
        <w:rPr>
          <w:lang w:val="en-GB"/>
        </w:rPr>
        <w:t>ly be a</w:t>
      </w:r>
      <w:r w:rsidRPr="001C2711">
        <w:rPr>
          <w:lang w:val="en-GB"/>
        </w:rPr>
        <w:t xml:space="preserve"> plus</w:t>
      </w:r>
      <w:r w:rsidR="00AA64A6">
        <w:rPr>
          <w:lang w:val="en-GB"/>
        </w:rPr>
        <w:t>. See the example of BNP Paribas below.</w:t>
      </w:r>
    </w:p>
    <w:p w:rsidR="001C2711" w:rsidRDefault="001C2711" w:rsidP="001C2711">
      <w:pPr>
        <w:pStyle w:val="ListParagraph"/>
        <w:numPr>
          <w:ilvl w:val="0"/>
          <w:numId w:val="7"/>
        </w:numPr>
        <w:rPr>
          <w:lang w:val="en-GB"/>
        </w:rPr>
      </w:pPr>
      <w:r w:rsidRPr="001C2711">
        <w:rPr>
          <w:lang w:val="en-GB"/>
        </w:rPr>
        <w:t>You can experiment with integrating the following tag-line, but this is certainly not a must: "Discover and grow your true potential"</w:t>
      </w:r>
    </w:p>
    <w:p w:rsidR="008B00C8" w:rsidRPr="008B00C8" w:rsidRDefault="008B00C8" w:rsidP="001C2711">
      <w:pPr>
        <w:pStyle w:val="ListParagraph"/>
        <w:numPr>
          <w:ilvl w:val="0"/>
          <w:numId w:val="7"/>
        </w:numPr>
        <w:rPr>
          <w:lang w:val="en-GB"/>
        </w:rPr>
      </w:pPr>
      <w:r w:rsidRPr="008B00C8">
        <w:rPr>
          <w:lang w:val="en-GB"/>
        </w:rPr>
        <w:lastRenderedPageBreak/>
        <w:t xml:space="preserve">No limits as to the choice of colours. Again: do not base yourself  </w:t>
      </w:r>
      <w:r>
        <w:rPr>
          <w:lang w:val="en-GB"/>
        </w:rPr>
        <w:t xml:space="preserve">in any way </w:t>
      </w:r>
      <w:r w:rsidRPr="008B00C8">
        <w:rPr>
          <w:lang w:val="en-GB"/>
        </w:rPr>
        <w:t>on the current design of the site!</w:t>
      </w:r>
    </w:p>
    <w:p w:rsidR="001C2711" w:rsidRPr="001C2711" w:rsidRDefault="001C2711" w:rsidP="001C2711">
      <w:pPr>
        <w:pStyle w:val="ListParagraph"/>
        <w:numPr>
          <w:ilvl w:val="0"/>
          <w:numId w:val="7"/>
        </w:numPr>
        <w:rPr>
          <w:b/>
          <w:lang w:val="en-GB"/>
        </w:rPr>
      </w:pPr>
      <w:r w:rsidRPr="001C2711">
        <w:rPr>
          <w:lang w:val="en-GB"/>
        </w:rPr>
        <w:t>No religious themes</w:t>
      </w:r>
    </w:p>
    <w:p w:rsidR="001C2711" w:rsidRPr="00AA64A6" w:rsidRDefault="001C2711" w:rsidP="001C2711">
      <w:pPr>
        <w:pStyle w:val="ListParagraph"/>
        <w:numPr>
          <w:ilvl w:val="0"/>
          <w:numId w:val="7"/>
        </w:numPr>
        <w:rPr>
          <w:lang w:val="en-GB"/>
        </w:rPr>
      </w:pPr>
      <w:r w:rsidRPr="00AA64A6">
        <w:rPr>
          <w:lang w:val="en-GB"/>
        </w:rPr>
        <w:t>No reference to the international aspect</w:t>
      </w:r>
    </w:p>
    <w:p w:rsidR="001C2711" w:rsidRDefault="001C2711" w:rsidP="001C2711">
      <w:pPr>
        <w:rPr>
          <w:lang w:val="en-GB"/>
        </w:rPr>
      </w:pPr>
      <w:r>
        <w:rPr>
          <w:lang w:val="en-GB"/>
        </w:rPr>
        <w:t>Some  ideas</w:t>
      </w:r>
      <w:r w:rsidR="00AA64A6">
        <w:rPr>
          <w:lang w:val="en-GB"/>
        </w:rPr>
        <w:t xml:space="preserve"> to inspire you (</w:t>
      </w:r>
      <w:r w:rsidR="008B00C8">
        <w:rPr>
          <w:lang w:val="en-GB"/>
        </w:rPr>
        <w:t xml:space="preserve">certainly </w:t>
      </w:r>
      <w:r w:rsidR="00AA64A6">
        <w:rPr>
          <w:lang w:val="en-GB"/>
        </w:rPr>
        <w:t>not a must!!!)</w:t>
      </w:r>
      <w:r>
        <w:rPr>
          <w:lang w:val="en-GB"/>
        </w:rPr>
        <w:t>:</w:t>
      </w:r>
    </w:p>
    <w:p w:rsidR="00AA64A6" w:rsidRPr="008B00C8" w:rsidRDefault="008B00C8" w:rsidP="001C2711">
      <w:pPr>
        <w:pStyle w:val="ListParagraph"/>
        <w:numPr>
          <w:ilvl w:val="0"/>
          <w:numId w:val="7"/>
        </w:numPr>
        <w:rPr>
          <w:b/>
          <w:lang w:val="en-GB"/>
        </w:rPr>
      </w:pPr>
      <w:r w:rsidRPr="008B00C8">
        <w:rPr>
          <w:lang w:val="en-GB"/>
        </w:rPr>
        <w:t>a very colourful logo as a reflection of the inspiration</w:t>
      </w:r>
      <w:r w:rsidR="00177F6F">
        <w:rPr>
          <w:lang w:val="en-GB"/>
        </w:rPr>
        <w:t xml:space="preserve"> and bringing colour people's life</w:t>
      </w:r>
      <w:r w:rsidRPr="008B00C8">
        <w:rPr>
          <w:lang w:val="en-GB"/>
        </w:rPr>
        <w:t xml:space="preserve">, obviously without going over the top... </w:t>
      </w:r>
    </w:p>
    <w:p w:rsidR="001C2711" w:rsidRPr="001C2711" w:rsidRDefault="008B00C8" w:rsidP="001C2711">
      <w:pPr>
        <w:pStyle w:val="ListParagraph"/>
        <w:numPr>
          <w:ilvl w:val="0"/>
          <w:numId w:val="7"/>
        </w:numPr>
        <w:rPr>
          <w:b/>
          <w:lang w:val="en-GB"/>
        </w:rPr>
      </w:pPr>
      <w:r>
        <w:rPr>
          <w:lang w:val="en-GB"/>
        </w:rPr>
        <w:t xml:space="preserve">I personally like </w:t>
      </w:r>
      <w:r w:rsidR="001C2711" w:rsidRPr="001C2711">
        <w:rPr>
          <w:lang w:val="en-GB"/>
        </w:rPr>
        <w:t>nature themes</w:t>
      </w:r>
      <w:r>
        <w:rPr>
          <w:lang w:val="en-GB"/>
        </w:rPr>
        <w:t xml:space="preserve">. Also a nice </w:t>
      </w:r>
      <w:r w:rsidRPr="008B00C8">
        <w:rPr>
          <w:lang w:val="en-GB"/>
        </w:rPr>
        <w:t>sy</w:t>
      </w:r>
      <w:r>
        <w:rPr>
          <w:lang w:val="en-GB"/>
        </w:rPr>
        <w:t>m</w:t>
      </w:r>
      <w:r w:rsidRPr="008B00C8">
        <w:rPr>
          <w:lang w:val="en-GB"/>
        </w:rPr>
        <w:t xml:space="preserve">bolism = </w:t>
      </w:r>
      <w:r>
        <w:rPr>
          <w:lang w:val="en-GB"/>
        </w:rPr>
        <w:t>the</w:t>
      </w:r>
      <w:r w:rsidRPr="008B00C8">
        <w:rPr>
          <w:lang w:val="en-GB"/>
        </w:rPr>
        <w:t xml:space="preserve"> return to nature </w:t>
      </w:r>
      <w:r>
        <w:rPr>
          <w:lang w:val="en-GB"/>
        </w:rPr>
        <w:t>or your true self</w:t>
      </w:r>
    </w:p>
    <w:p w:rsidR="00C825D9" w:rsidRPr="008B00C8" w:rsidRDefault="00C825D9" w:rsidP="001C2711">
      <w:pPr>
        <w:pStyle w:val="ListParagraph"/>
        <w:numPr>
          <w:ilvl w:val="0"/>
          <w:numId w:val="7"/>
        </w:numPr>
        <w:rPr>
          <w:lang w:val="en-GB"/>
        </w:rPr>
      </w:pPr>
      <w:r w:rsidRPr="008B00C8">
        <w:rPr>
          <w:lang w:val="en-GB"/>
        </w:rPr>
        <w:t xml:space="preserve">"Training" and "Viewer" </w:t>
      </w:r>
      <w:r w:rsidR="00F0184D" w:rsidRPr="008B00C8">
        <w:rPr>
          <w:lang w:val="en-GB"/>
        </w:rPr>
        <w:t>CAN</w:t>
      </w:r>
      <w:r w:rsidRPr="008B00C8">
        <w:rPr>
          <w:lang w:val="en-GB"/>
        </w:rPr>
        <w:t xml:space="preserve"> be written </w:t>
      </w:r>
      <w:r w:rsidR="00F0184D" w:rsidRPr="008B00C8">
        <w:rPr>
          <w:lang w:val="en-GB"/>
        </w:rPr>
        <w:t xml:space="preserve">in </w:t>
      </w:r>
      <w:r w:rsidRPr="008B00C8">
        <w:rPr>
          <w:lang w:val="en-GB"/>
        </w:rPr>
        <w:t xml:space="preserve">a different font </w:t>
      </w:r>
      <w:r w:rsidR="00F0184D" w:rsidRPr="008B00C8">
        <w:rPr>
          <w:lang w:val="en-GB"/>
        </w:rPr>
        <w:t xml:space="preserve">and/or </w:t>
      </w:r>
      <w:proofErr w:type="spellStart"/>
      <w:r w:rsidR="00F0184D" w:rsidRPr="008B00C8">
        <w:rPr>
          <w:lang w:val="en-GB"/>
        </w:rPr>
        <w:t>color</w:t>
      </w:r>
      <w:proofErr w:type="spellEnd"/>
      <w:r w:rsidR="00F0184D" w:rsidRPr="008B00C8">
        <w:rPr>
          <w:lang w:val="en-GB"/>
        </w:rPr>
        <w:t xml:space="preserve"> </w:t>
      </w:r>
      <w:r w:rsidRPr="008B00C8">
        <w:rPr>
          <w:lang w:val="en-GB"/>
        </w:rPr>
        <w:t>to highlight both words</w:t>
      </w:r>
    </w:p>
    <w:p w:rsidR="001C2711" w:rsidRPr="001C2711" w:rsidRDefault="001C2711" w:rsidP="001C2711">
      <w:pPr>
        <w:pStyle w:val="ListParagraph"/>
        <w:numPr>
          <w:ilvl w:val="0"/>
          <w:numId w:val="7"/>
        </w:numPr>
        <w:rPr>
          <w:b/>
          <w:lang w:val="en-GB"/>
        </w:rPr>
      </w:pPr>
      <w:r w:rsidRPr="008B00C8">
        <w:rPr>
          <w:lang w:val="en-GB"/>
        </w:rPr>
        <w:t xml:space="preserve">wings: we give you </w:t>
      </w:r>
      <w:r w:rsidR="008B00C8">
        <w:rPr>
          <w:lang w:val="en-GB"/>
        </w:rPr>
        <w:t xml:space="preserve">the </w:t>
      </w:r>
      <w:r w:rsidRPr="008B00C8">
        <w:rPr>
          <w:lang w:val="en-GB"/>
        </w:rPr>
        <w:t xml:space="preserve">wings </w:t>
      </w:r>
      <w:r w:rsidR="008B00C8">
        <w:rPr>
          <w:lang w:val="en-GB"/>
        </w:rPr>
        <w:t xml:space="preserve">to </w:t>
      </w:r>
      <w:r w:rsidRPr="008B00C8">
        <w:rPr>
          <w:lang w:val="en-GB"/>
        </w:rPr>
        <w:t>fly...</w:t>
      </w:r>
    </w:p>
    <w:p w:rsidR="00F0184D" w:rsidRPr="001C2711" w:rsidRDefault="00F0184D" w:rsidP="00F0184D">
      <w:pPr>
        <w:pStyle w:val="Heading2"/>
        <w:spacing w:after="240"/>
        <w:rPr>
          <w:lang w:val="en-GB"/>
        </w:rPr>
      </w:pPr>
      <w:r w:rsidRPr="001C2711">
        <w:rPr>
          <w:lang w:val="en-GB"/>
        </w:rPr>
        <w:t>Examples of what I like</w:t>
      </w:r>
    </w:p>
    <w:p w:rsidR="00D17DD0" w:rsidRPr="001C2711" w:rsidRDefault="00D17DD0">
      <w:pPr>
        <w:rPr>
          <w:lang w:val="en-GB"/>
        </w:rPr>
      </w:pPr>
      <w:r w:rsidRPr="001C2711">
        <w:rPr>
          <w:lang w:val="en-GB"/>
        </w:rPr>
        <w:t xml:space="preserve">3 </w:t>
      </w:r>
      <w:r w:rsidR="00177F6F">
        <w:rPr>
          <w:lang w:val="en-GB"/>
        </w:rPr>
        <w:t xml:space="preserve">general </w:t>
      </w:r>
      <w:r w:rsidRPr="001C2711">
        <w:rPr>
          <w:lang w:val="en-GB"/>
        </w:rPr>
        <w:t>examples of logo's I like a lot for different reasons:</w:t>
      </w:r>
    </w:p>
    <w:p w:rsidR="00D17DD0" w:rsidRPr="001C2711" w:rsidRDefault="00D17DD0" w:rsidP="00D17DD0">
      <w:pPr>
        <w:pStyle w:val="ListParagraph"/>
        <w:numPr>
          <w:ilvl w:val="0"/>
          <w:numId w:val="2"/>
        </w:numPr>
        <w:rPr>
          <w:lang w:val="en-GB"/>
        </w:rPr>
      </w:pPr>
      <w:proofErr w:type="spellStart"/>
      <w:r w:rsidRPr="001C2711">
        <w:rPr>
          <w:lang w:val="en-GB"/>
        </w:rPr>
        <w:t>FacOrg</w:t>
      </w:r>
      <w:proofErr w:type="spellEnd"/>
      <w:r w:rsidRPr="001C2711">
        <w:rPr>
          <w:lang w:val="en-GB"/>
        </w:rPr>
        <w:t xml:space="preserve"> (http://www.facorg.com/): visually very strong and nice symbolism: it sais exactly what they do</w:t>
      </w:r>
      <w:r w:rsidR="00177F6F">
        <w:rPr>
          <w:lang w:val="en-GB"/>
        </w:rPr>
        <w:t>. Very corporate.</w:t>
      </w:r>
    </w:p>
    <w:p w:rsidR="00A160E6" w:rsidRPr="001C2711" w:rsidRDefault="00A160E6" w:rsidP="00A160E6">
      <w:pPr>
        <w:pStyle w:val="ListParagraph"/>
        <w:rPr>
          <w:lang w:val="en-GB"/>
        </w:rPr>
      </w:pPr>
      <w:r w:rsidRPr="001C2711">
        <w:rPr>
          <w:noProof/>
          <w:lang w:val="en-GB" w:eastAsia="nl-BE"/>
        </w:rPr>
        <w:drawing>
          <wp:inline distT="0" distB="0" distL="0" distR="0">
            <wp:extent cx="735965" cy="628650"/>
            <wp:effectExtent l="1905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5867" t="12941" r="71362" b="67647"/>
                    <a:stretch>
                      <a:fillRect/>
                    </a:stretch>
                  </pic:blipFill>
                  <pic:spPr bwMode="auto">
                    <a:xfrm>
                      <a:off x="0" y="0"/>
                      <a:ext cx="735965" cy="628650"/>
                    </a:xfrm>
                    <a:prstGeom prst="rect">
                      <a:avLst/>
                    </a:prstGeom>
                    <a:noFill/>
                    <a:ln w="9525">
                      <a:noFill/>
                      <a:miter lim="800000"/>
                      <a:headEnd/>
                      <a:tailEnd/>
                    </a:ln>
                  </pic:spPr>
                </pic:pic>
              </a:graphicData>
            </a:graphic>
          </wp:inline>
        </w:drawing>
      </w:r>
    </w:p>
    <w:p w:rsidR="00D17DD0" w:rsidRPr="001C2711" w:rsidRDefault="00D17DD0" w:rsidP="00D17DD0">
      <w:pPr>
        <w:pStyle w:val="ListParagraph"/>
        <w:numPr>
          <w:ilvl w:val="0"/>
          <w:numId w:val="2"/>
        </w:numPr>
        <w:rPr>
          <w:lang w:val="en-GB"/>
        </w:rPr>
      </w:pPr>
      <w:r w:rsidRPr="001C2711">
        <w:rPr>
          <w:lang w:val="en-GB"/>
        </w:rPr>
        <w:t xml:space="preserve">BNP Paribas: very inspiring logo with a clear meaning behind it, love the animation - not a big fan of the </w:t>
      </w:r>
      <w:proofErr w:type="spellStart"/>
      <w:r w:rsidRPr="001C2711">
        <w:rPr>
          <w:lang w:val="en-GB"/>
        </w:rPr>
        <w:t>color</w:t>
      </w:r>
      <w:proofErr w:type="spellEnd"/>
      <w:r w:rsidRPr="001C2711">
        <w:rPr>
          <w:lang w:val="en-GB"/>
        </w:rPr>
        <w:t xml:space="preserve"> though</w:t>
      </w:r>
    </w:p>
    <w:p w:rsidR="00A160E6" w:rsidRPr="001C2711" w:rsidRDefault="00A160E6" w:rsidP="00A160E6">
      <w:pPr>
        <w:pStyle w:val="ListParagraph"/>
        <w:rPr>
          <w:lang w:val="en-GB"/>
        </w:rPr>
      </w:pPr>
      <w:r w:rsidRPr="001C2711">
        <w:rPr>
          <w:lang w:val="en-GB"/>
        </w:rPr>
        <w:object w:dxaOrig="1543" w:dyaOrig="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Package" ShapeID="_x0000_i1025" DrawAspect="Icon" ObjectID="_1487930058" r:id="rId9"/>
        </w:object>
      </w:r>
    </w:p>
    <w:p w:rsidR="00A160E6" w:rsidRPr="001C2711" w:rsidRDefault="00A160E6" w:rsidP="00D17DD0">
      <w:pPr>
        <w:pStyle w:val="ListParagraph"/>
        <w:numPr>
          <w:ilvl w:val="0"/>
          <w:numId w:val="2"/>
        </w:numPr>
        <w:rPr>
          <w:lang w:val="en-GB"/>
        </w:rPr>
      </w:pPr>
      <w:r w:rsidRPr="001C2711">
        <w:rPr>
          <w:lang w:val="en-GB"/>
        </w:rPr>
        <w:t xml:space="preserve">The old logo of </w:t>
      </w:r>
      <w:proofErr w:type="spellStart"/>
      <w:r w:rsidRPr="001C2711">
        <w:rPr>
          <w:lang w:val="en-GB"/>
        </w:rPr>
        <w:t>Atos</w:t>
      </w:r>
      <w:proofErr w:type="spellEnd"/>
      <w:r w:rsidRPr="001C2711">
        <w:rPr>
          <w:lang w:val="en-GB"/>
        </w:rPr>
        <w:t xml:space="preserve"> Origin. Although there is no clear link to what the company does, it always puts a smile on my face.</w:t>
      </w:r>
      <w:r w:rsidR="00A24FB6" w:rsidRPr="001C2711">
        <w:rPr>
          <w:lang w:val="en-GB"/>
        </w:rPr>
        <w:t xml:space="preserve"> See: </w:t>
      </w:r>
      <w:hyperlink r:id="rId10" w:history="1">
        <w:r w:rsidR="00A24FB6" w:rsidRPr="001C2711">
          <w:rPr>
            <w:rStyle w:val="Hyperlink"/>
            <w:lang w:val="en-GB"/>
          </w:rPr>
          <w:t>https://encrypted-tbn3.gstatic.com/images?q=tbn:ANd9GcT4Ap-C_Qs45utTLMvE9EsBpzbO-2DFjO3v5u3</w:t>
        </w:r>
        <w:r w:rsidR="00A24FB6" w:rsidRPr="001C2711">
          <w:rPr>
            <w:rStyle w:val="Hyperlink"/>
            <w:lang w:val="en-GB"/>
          </w:rPr>
          <w:t>5</w:t>
        </w:r>
        <w:r w:rsidR="00A24FB6" w:rsidRPr="001C2711">
          <w:rPr>
            <w:rStyle w:val="Hyperlink"/>
            <w:lang w:val="en-GB"/>
          </w:rPr>
          <w:t>ahSmwlB9r4maAQ</w:t>
        </w:r>
      </w:hyperlink>
    </w:p>
    <w:p w:rsidR="00A160E6" w:rsidRPr="001C2711" w:rsidRDefault="008B00C8" w:rsidP="00D17DD0">
      <w:pPr>
        <w:pStyle w:val="ListParagraph"/>
        <w:numPr>
          <w:ilvl w:val="0"/>
          <w:numId w:val="2"/>
        </w:numPr>
        <w:rPr>
          <w:lang w:val="en-GB"/>
        </w:rPr>
      </w:pPr>
      <w:hyperlink r:id="rId11" w:history="1">
        <w:r w:rsidR="00D954BA" w:rsidRPr="008B00C8">
          <w:rPr>
            <w:rStyle w:val="Hyperlink"/>
            <w:lang w:val="en-GB"/>
          </w:rPr>
          <w:t>http://jobs.design</w:t>
        </w:r>
        <w:r w:rsidR="00D954BA" w:rsidRPr="008B00C8">
          <w:rPr>
            <w:rStyle w:val="Hyperlink"/>
            <w:lang w:val="en-GB"/>
          </w:rPr>
          <w:t>c</w:t>
        </w:r>
        <w:r w:rsidR="00D954BA" w:rsidRPr="008B00C8">
          <w:rPr>
            <w:rStyle w:val="Hyperlink"/>
            <w:lang w:val="en-GB"/>
          </w:rPr>
          <w:t>rowd.com/job.aspx?id=105503</w:t>
        </w:r>
      </w:hyperlink>
      <w:r w:rsidR="003B7375">
        <w:rPr>
          <w:lang w:val="en-GB"/>
        </w:rPr>
        <w:t>, nice use of colours</w:t>
      </w:r>
    </w:p>
    <w:p w:rsidR="00D17DD0" w:rsidRPr="001C2711" w:rsidRDefault="00D17DD0" w:rsidP="00D17DD0">
      <w:pPr>
        <w:rPr>
          <w:lang w:val="en-GB"/>
        </w:rPr>
      </w:pPr>
    </w:p>
    <w:p w:rsidR="00D17DD0" w:rsidRPr="001C2711" w:rsidRDefault="00C41993" w:rsidP="00C41993">
      <w:pPr>
        <w:pStyle w:val="Heading2"/>
        <w:rPr>
          <w:lang w:val="en-GB"/>
        </w:rPr>
      </w:pPr>
      <w:r w:rsidRPr="001C2711">
        <w:rPr>
          <w:lang w:val="en-GB"/>
        </w:rPr>
        <w:t>Delivery</w:t>
      </w:r>
    </w:p>
    <w:p w:rsidR="008B00C8" w:rsidRDefault="00C825D9" w:rsidP="00C825D9">
      <w:pPr>
        <w:rPr>
          <w:lang w:val="en-GB"/>
        </w:rPr>
      </w:pPr>
      <w:r w:rsidRPr="001C2711">
        <w:rPr>
          <w:rFonts w:ascii="Open Sans" w:eastAsia="Times New Roman" w:hAnsi="Open Sans" w:cs="Times New Roman"/>
          <w:color w:val="2F323B"/>
          <w:sz w:val="24"/>
          <w:szCs w:val="24"/>
          <w:lang w:val="en-GB" w:eastAsia="nl-BE"/>
        </w:rPr>
        <w:br/>
      </w:r>
      <w:r w:rsidR="008B00C8" w:rsidRPr="001C2711">
        <w:rPr>
          <w:b/>
          <w:lang w:val="en-GB"/>
        </w:rPr>
        <w:t xml:space="preserve">Please include </w:t>
      </w:r>
      <w:r w:rsidR="008B00C8">
        <w:rPr>
          <w:lang w:val="en-GB"/>
        </w:rPr>
        <w:t>a horizontal</w:t>
      </w:r>
      <w:r w:rsidR="008B00C8" w:rsidRPr="001C2711">
        <w:rPr>
          <w:lang w:val="en-GB"/>
        </w:rPr>
        <w:t xml:space="preserve"> and </w:t>
      </w:r>
      <w:r w:rsidR="008B00C8">
        <w:rPr>
          <w:lang w:val="en-GB"/>
        </w:rPr>
        <w:t>square version of the logo</w:t>
      </w:r>
      <w:r w:rsidR="003B7375">
        <w:rPr>
          <w:lang w:val="en-GB"/>
        </w:rPr>
        <w:t xml:space="preserve"> as well as </w:t>
      </w:r>
      <w:proofErr w:type="spellStart"/>
      <w:r w:rsidR="003B7375">
        <w:rPr>
          <w:lang w:val="en-GB"/>
        </w:rPr>
        <w:t>black&amp;white</w:t>
      </w:r>
      <w:proofErr w:type="spellEnd"/>
      <w:r w:rsidR="003B7375">
        <w:rPr>
          <w:lang w:val="en-GB"/>
        </w:rPr>
        <w:t xml:space="preserve"> version</w:t>
      </w:r>
    </w:p>
    <w:p w:rsidR="008B00C8" w:rsidRDefault="008B00C8" w:rsidP="00C825D9">
      <w:pPr>
        <w:rPr>
          <w:rFonts w:ascii="Open Sans" w:eastAsia="Times New Roman" w:hAnsi="Open Sans" w:cs="Times New Roman"/>
          <w:color w:val="2F323B"/>
          <w:sz w:val="24"/>
          <w:szCs w:val="24"/>
          <w:lang w:val="en-GB" w:eastAsia="nl-BE"/>
        </w:rPr>
      </w:pPr>
      <w:r>
        <w:rPr>
          <w:lang w:val="en-GB"/>
        </w:rPr>
        <w:t xml:space="preserve">To be delivered in the usual file formats: source file with layers (e.g. </w:t>
      </w:r>
      <w:proofErr w:type="spellStart"/>
      <w:r>
        <w:rPr>
          <w:lang w:val="en-GB"/>
        </w:rPr>
        <w:t>psp</w:t>
      </w:r>
      <w:proofErr w:type="spellEnd"/>
      <w:r>
        <w:rPr>
          <w:lang w:val="en-GB"/>
        </w:rPr>
        <w:t xml:space="preserve">), </w:t>
      </w:r>
      <w:r w:rsidRPr="001C2711">
        <w:rPr>
          <w:b/>
          <w:lang w:val="en-GB"/>
        </w:rPr>
        <w:t>vector AI/</w:t>
      </w:r>
      <w:proofErr w:type="spellStart"/>
      <w:r w:rsidRPr="001C2711">
        <w:rPr>
          <w:b/>
          <w:lang w:val="en-GB"/>
        </w:rPr>
        <w:t>eps</w:t>
      </w:r>
      <w:proofErr w:type="spellEnd"/>
      <w:r w:rsidRPr="001C2711">
        <w:rPr>
          <w:b/>
          <w:lang w:val="en-GB"/>
        </w:rPr>
        <w:t xml:space="preserve"> files with jpg, and </w:t>
      </w:r>
      <w:proofErr w:type="spellStart"/>
      <w:r w:rsidRPr="001C2711">
        <w:rPr>
          <w:b/>
          <w:lang w:val="en-GB"/>
        </w:rPr>
        <w:t>png</w:t>
      </w:r>
      <w:proofErr w:type="spellEnd"/>
      <w:r w:rsidRPr="001C2711">
        <w:rPr>
          <w:b/>
          <w:lang w:val="en-GB"/>
        </w:rPr>
        <w:t xml:space="preserve"> </w:t>
      </w:r>
      <w:proofErr w:type="spellStart"/>
      <w:r w:rsidRPr="001C2711">
        <w:rPr>
          <w:b/>
          <w:lang w:val="en-GB"/>
        </w:rPr>
        <w:t>files</w:t>
      </w:r>
      <w:proofErr w:type="spellEnd"/>
    </w:p>
    <w:sectPr w:rsidR="008B00C8" w:rsidSect="00FC0A1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36B9D"/>
    <w:multiLevelType w:val="multilevel"/>
    <w:tmpl w:val="8292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7A5AC9"/>
    <w:multiLevelType w:val="hybridMultilevel"/>
    <w:tmpl w:val="1B7231FE"/>
    <w:lvl w:ilvl="0" w:tplc="6B46E72A">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9276B41"/>
    <w:multiLevelType w:val="hybridMultilevel"/>
    <w:tmpl w:val="FB1E3F86"/>
    <w:lvl w:ilvl="0" w:tplc="6B46E72A">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49B557EB"/>
    <w:multiLevelType w:val="hybridMultilevel"/>
    <w:tmpl w:val="CC509BA6"/>
    <w:lvl w:ilvl="0" w:tplc="6B46E72A">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58127460"/>
    <w:multiLevelType w:val="hybridMultilevel"/>
    <w:tmpl w:val="C2920F0E"/>
    <w:lvl w:ilvl="0" w:tplc="6B46E72A">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69A36F4C"/>
    <w:multiLevelType w:val="multilevel"/>
    <w:tmpl w:val="0BC02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C30FD1"/>
    <w:multiLevelType w:val="hybridMultilevel"/>
    <w:tmpl w:val="15329B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76AE408A"/>
    <w:multiLevelType w:val="hybridMultilevel"/>
    <w:tmpl w:val="72AE1908"/>
    <w:lvl w:ilvl="0" w:tplc="6B46E72A">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4"/>
  </w:num>
  <w:num w:numId="6">
    <w:abstractNumId w:val="2"/>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D17DD0"/>
    <w:rsid w:val="00041010"/>
    <w:rsid w:val="00177F6F"/>
    <w:rsid w:val="001C2711"/>
    <w:rsid w:val="00211E03"/>
    <w:rsid w:val="003B7375"/>
    <w:rsid w:val="0045785C"/>
    <w:rsid w:val="005A24B8"/>
    <w:rsid w:val="005D5EA3"/>
    <w:rsid w:val="007D5835"/>
    <w:rsid w:val="0082059A"/>
    <w:rsid w:val="00872D57"/>
    <w:rsid w:val="008B00C8"/>
    <w:rsid w:val="009749E6"/>
    <w:rsid w:val="00982E37"/>
    <w:rsid w:val="009F7D23"/>
    <w:rsid w:val="00A160E6"/>
    <w:rsid w:val="00A24FB6"/>
    <w:rsid w:val="00AA64A6"/>
    <w:rsid w:val="00BF1EDE"/>
    <w:rsid w:val="00C41993"/>
    <w:rsid w:val="00C825D9"/>
    <w:rsid w:val="00D17DD0"/>
    <w:rsid w:val="00D954BA"/>
    <w:rsid w:val="00E268CE"/>
    <w:rsid w:val="00EE7106"/>
    <w:rsid w:val="00F0184D"/>
    <w:rsid w:val="00F647F7"/>
    <w:rsid w:val="00FC0A1E"/>
    <w:rsid w:val="00FE68AC"/>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1E"/>
  </w:style>
  <w:style w:type="paragraph" w:styleId="Heading1">
    <w:name w:val="heading 1"/>
    <w:basedOn w:val="Normal"/>
    <w:next w:val="Normal"/>
    <w:link w:val="Heading1Char"/>
    <w:uiPriority w:val="9"/>
    <w:qFormat/>
    <w:rsid w:val="00820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05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DD0"/>
    <w:pPr>
      <w:ind w:left="720"/>
      <w:contextualSpacing/>
    </w:pPr>
  </w:style>
  <w:style w:type="paragraph" w:styleId="BalloonText">
    <w:name w:val="Balloon Text"/>
    <w:basedOn w:val="Normal"/>
    <w:link w:val="BalloonTextChar"/>
    <w:uiPriority w:val="99"/>
    <w:semiHidden/>
    <w:unhideWhenUsed/>
    <w:rsid w:val="00A1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0E6"/>
    <w:rPr>
      <w:rFonts w:ascii="Tahoma" w:hAnsi="Tahoma" w:cs="Tahoma"/>
      <w:sz w:val="16"/>
      <w:szCs w:val="16"/>
    </w:rPr>
  </w:style>
  <w:style w:type="character" w:customStyle="1" w:styleId="apple-converted-space">
    <w:name w:val="apple-converted-space"/>
    <w:basedOn w:val="DefaultParagraphFont"/>
    <w:rsid w:val="00982E37"/>
  </w:style>
  <w:style w:type="character" w:customStyle="1" w:styleId="Heading1Char">
    <w:name w:val="Heading 1 Char"/>
    <w:basedOn w:val="DefaultParagraphFont"/>
    <w:link w:val="Heading1"/>
    <w:uiPriority w:val="9"/>
    <w:rsid w:val="00820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2059A"/>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2059A"/>
    <w:rPr>
      <w:color w:val="0000FF" w:themeColor="hyperlink"/>
      <w:u w:val="single"/>
    </w:rPr>
  </w:style>
  <w:style w:type="character" w:styleId="FollowedHyperlink">
    <w:name w:val="FollowedHyperlink"/>
    <w:basedOn w:val="DefaultParagraphFont"/>
    <w:uiPriority w:val="99"/>
    <w:semiHidden/>
    <w:unhideWhenUsed/>
    <w:rsid w:val="00A24FB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7035346">
      <w:bodyDiv w:val="1"/>
      <w:marLeft w:val="0"/>
      <w:marRight w:val="0"/>
      <w:marTop w:val="0"/>
      <w:marBottom w:val="0"/>
      <w:divBdr>
        <w:top w:val="none" w:sz="0" w:space="0" w:color="auto"/>
        <w:left w:val="none" w:sz="0" w:space="0" w:color="auto"/>
        <w:bottom w:val="none" w:sz="0" w:space="0" w:color="auto"/>
        <w:right w:val="none" w:sz="0" w:space="0" w:color="auto"/>
      </w:divBdr>
      <w:divsChild>
        <w:div w:id="215246245">
          <w:marLeft w:val="0"/>
          <w:marRight w:val="0"/>
          <w:marTop w:val="0"/>
          <w:marBottom w:val="0"/>
          <w:divBdr>
            <w:top w:val="none" w:sz="0" w:space="0" w:color="auto"/>
            <w:left w:val="none" w:sz="0" w:space="0" w:color="auto"/>
            <w:bottom w:val="none" w:sz="0" w:space="0" w:color="auto"/>
            <w:right w:val="none" w:sz="0" w:space="0" w:color="auto"/>
          </w:divBdr>
          <w:divsChild>
            <w:div w:id="372074797">
              <w:marLeft w:val="0"/>
              <w:marRight w:val="0"/>
              <w:marTop w:val="0"/>
              <w:marBottom w:val="0"/>
              <w:divBdr>
                <w:top w:val="none" w:sz="0" w:space="0" w:color="auto"/>
                <w:left w:val="none" w:sz="0" w:space="0" w:color="auto"/>
                <w:bottom w:val="none" w:sz="0" w:space="0" w:color="auto"/>
                <w:right w:val="none" w:sz="0" w:space="0" w:color="auto"/>
              </w:divBdr>
              <w:divsChild>
                <w:div w:id="1412698194">
                  <w:marLeft w:val="0"/>
                  <w:marRight w:val="0"/>
                  <w:marTop w:val="0"/>
                  <w:marBottom w:val="0"/>
                  <w:divBdr>
                    <w:top w:val="none" w:sz="0" w:space="0" w:color="auto"/>
                    <w:left w:val="none" w:sz="0" w:space="0" w:color="auto"/>
                    <w:bottom w:val="none" w:sz="0" w:space="0" w:color="auto"/>
                    <w:right w:val="none" w:sz="0" w:space="0" w:color="auto"/>
                  </w:divBdr>
                  <w:divsChild>
                    <w:div w:id="1441872979">
                      <w:marLeft w:val="0"/>
                      <w:marRight w:val="0"/>
                      <w:marTop w:val="0"/>
                      <w:marBottom w:val="0"/>
                      <w:divBdr>
                        <w:top w:val="none" w:sz="0" w:space="0" w:color="auto"/>
                        <w:left w:val="none" w:sz="0" w:space="0" w:color="auto"/>
                        <w:bottom w:val="none" w:sz="0" w:space="0" w:color="auto"/>
                        <w:right w:val="none" w:sz="0" w:space="0" w:color="auto"/>
                      </w:divBdr>
                      <w:divsChild>
                        <w:div w:id="2044286561">
                          <w:marLeft w:val="0"/>
                          <w:marRight w:val="0"/>
                          <w:marTop w:val="0"/>
                          <w:marBottom w:val="0"/>
                          <w:divBdr>
                            <w:top w:val="none" w:sz="0" w:space="0" w:color="auto"/>
                            <w:left w:val="none" w:sz="0" w:space="0" w:color="auto"/>
                            <w:bottom w:val="none" w:sz="0" w:space="0" w:color="auto"/>
                            <w:right w:val="none" w:sz="0" w:space="0" w:color="auto"/>
                          </w:divBdr>
                          <w:divsChild>
                            <w:div w:id="13125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735876">
      <w:bodyDiv w:val="1"/>
      <w:marLeft w:val="0"/>
      <w:marRight w:val="0"/>
      <w:marTop w:val="0"/>
      <w:marBottom w:val="0"/>
      <w:divBdr>
        <w:top w:val="none" w:sz="0" w:space="0" w:color="auto"/>
        <w:left w:val="none" w:sz="0" w:space="0" w:color="auto"/>
        <w:bottom w:val="none" w:sz="0" w:space="0" w:color="auto"/>
        <w:right w:val="none" w:sz="0" w:space="0" w:color="auto"/>
      </w:divBdr>
      <w:divsChild>
        <w:div w:id="1649480718">
          <w:marLeft w:val="0"/>
          <w:marRight w:val="0"/>
          <w:marTop w:val="0"/>
          <w:marBottom w:val="0"/>
          <w:divBdr>
            <w:top w:val="none" w:sz="0" w:space="0" w:color="auto"/>
            <w:left w:val="none" w:sz="0" w:space="0" w:color="auto"/>
            <w:bottom w:val="none" w:sz="0" w:space="0" w:color="auto"/>
            <w:right w:val="none" w:sz="0" w:space="0" w:color="auto"/>
          </w:divBdr>
          <w:divsChild>
            <w:div w:id="933977814">
              <w:marLeft w:val="0"/>
              <w:marRight w:val="0"/>
              <w:marTop w:val="0"/>
              <w:marBottom w:val="0"/>
              <w:divBdr>
                <w:top w:val="none" w:sz="0" w:space="0" w:color="auto"/>
                <w:left w:val="none" w:sz="0" w:space="0" w:color="auto"/>
                <w:bottom w:val="none" w:sz="0" w:space="0" w:color="auto"/>
                <w:right w:val="none" w:sz="0" w:space="0" w:color="auto"/>
              </w:divBdr>
              <w:divsChild>
                <w:div w:id="1247224639">
                  <w:marLeft w:val="0"/>
                  <w:marRight w:val="0"/>
                  <w:marTop w:val="0"/>
                  <w:marBottom w:val="0"/>
                  <w:divBdr>
                    <w:top w:val="none" w:sz="0" w:space="0" w:color="auto"/>
                    <w:left w:val="none" w:sz="0" w:space="0" w:color="auto"/>
                    <w:bottom w:val="none" w:sz="0" w:space="0" w:color="auto"/>
                    <w:right w:val="none" w:sz="0" w:space="0" w:color="auto"/>
                  </w:divBdr>
                  <w:divsChild>
                    <w:div w:id="1488935938">
                      <w:marLeft w:val="0"/>
                      <w:marRight w:val="0"/>
                      <w:marTop w:val="0"/>
                      <w:marBottom w:val="0"/>
                      <w:divBdr>
                        <w:top w:val="none" w:sz="0" w:space="0" w:color="auto"/>
                        <w:left w:val="none" w:sz="0" w:space="0" w:color="auto"/>
                        <w:bottom w:val="none" w:sz="0" w:space="0" w:color="auto"/>
                        <w:right w:val="none" w:sz="0" w:space="0" w:color="auto"/>
                      </w:divBdr>
                      <w:divsChild>
                        <w:div w:id="810171715">
                          <w:marLeft w:val="0"/>
                          <w:marRight w:val="0"/>
                          <w:marTop w:val="0"/>
                          <w:marBottom w:val="0"/>
                          <w:divBdr>
                            <w:top w:val="none" w:sz="0" w:space="0" w:color="auto"/>
                            <w:left w:val="none" w:sz="0" w:space="0" w:color="auto"/>
                            <w:bottom w:val="none" w:sz="0" w:space="0" w:color="auto"/>
                            <w:right w:val="none" w:sz="0" w:space="0" w:color="auto"/>
                          </w:divBdr>
                          <w:divsChild>
                            <w:div w:id="9963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iningviewer.com/cms_pages/about_us" TargetMode="External"/><Relationship Id="rId11" Type="http://schemas.openxmlformats.org/officeDocument/2006/relationships/hyperlink" Target="http://jobs.designcrowd.com/job.aspx?id=105503" TargetMode="External"/><Relationship Id="rId5" Type="http://schemas.openxmlformats.org/officeDocument/2006/relationships/hyperlink" Target="http://trainingviewer.com/" TargetMode="External"/><Relationship Id="rId10" Type="http://schemas.openxmlformats.org/officeDocument/2006/relationships/hyperlink" Target="https://encrypted-tbn3.gstatic.com/images?q=tbn:ANd9GcT4Ap-C_Qs45utTLMvE9EsBpzbO-2DFjO3v5u35ahSmwlB9r4maAQ" TargetMode="Externa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5243</TotalTime>
  <Pages>3</Pages>
  <Words>937</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Hoekman</dc:creator>
  <cp:lastModifiedBy>Kevin Hoekman</cp:lastModifiedBy>
  <cp:revision>10</cp:revision>
  <dcterms:created xsi:type="dcterms:W3CDTF">2015-03-11T07:07:00Z</dcterms:created>
  <dcterms:modified xsi:type="dcterms:W3CDTF">2015-03-15T12:08:00Z</dcterms:modified>
</cp:coreProperties>
</file>